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C20" w:rsidRDefault="001F5C20" w:rsidP="001F5C20">
      <w:pPr>
        <w:spacing w:after="0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о контрольном мероприятии  муниципального унитарного предприятия  городского округа Домодедово «Теплосеть»</w:t>
      </w:r>
    </w:p>
    <w:p w:rsidR="001F5C20" w:rsidRDefault="001F5C20" w:rsidP="001F5C2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F5C20" w:rsidRDefault="001F5C20" w:rsidP="001F5C20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 контрольного мероприятия: Муниципальное унитарное предприятие городского округа Домодедово «Теплосеть».</w:t>
      </w:r>
    </w:p>
    <w:p w:rsidR="001F5C20" w:rsidRDefault="001F5C20" w:rsidP="001F5C2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Проверяемый период: с «01» января 2022 года по «30» июня 2023 года.</w:t>
      </w:r>
    </w:p>
    <w:p w:rsidR="001F5C20" w:rsidRDefault="001F5C20" w:rsidP="001F5C20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проведения контрольного мероприятия: определение эффективности деятельности Муниципального унитарного предприятия городского округа Домодедово «Теплосеть».</w:t>
      </w:r>
    </w:p>
    <w:p w:rsidR="001F5C20" w:rsidRDefault="001F5C20" w:rsidP="001F5C2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F5C20" w:rsidRDefault="001F5C20" w:rsidP="001F5C20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Выявленные нарушения: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776"/>
        <w:gridCol w:w="3339"/>
        <w:gridCol w:w="3384"/>
        <w:gridCol w:w="2072"/>
      </w:tblGrid>
      <w:tr w:rsidR="001F5C20" w:rsidTr="001F5C2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20" w:rsidRDefault="001F5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20" w:rsidRDefault="001F5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 ФЗ/НПА, требования которых были нарушены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20" w:rsidRDefault="001F5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 нарушения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20" w:rsidRDefault="001F5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случаев нарушений/сумма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1F5C20" w:rsidTr="001F5C2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20" w:rsidRDefault="001F5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20" w:rsidRDefault="001F5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Ст.131, 164 ГК РФ, ст.4 Федерального закона от 13.07.2015 №218-ФЗ «О гос. регистрации недвижимости»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20" w:rsidRDefault="001F5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Несоблюдение требования гос. регистрации прав собственности на недвижимые вещи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20" w:rsidRDefault="001F5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C20" w:rsidRDefault="001F5C20" w:rsidP="001F5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6/-</w:t>
            </w:r>
          </w:p>
        </w:tc>
      </w:tr>
      <w:tr w:rsidR="001F5C20" w:rsidTr="001F5C2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20" w:rsidRDefault="001F5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20" w:rsidRDefault="001F5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П.4 ст.39.6 Земельного кодекса РФ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20" w:rsidRDefault="001F5C20" w:rsidP="001F5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Несоблюдение порядка аренды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участков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20" w:rsidRDefault="001F5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6/-</w:t>
            </w:r>
          </w:p>
        </w:tc>
      </w:tr>
      <w:tr w:rsidR="006F7E9D" w:rsidTr="001F5C2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9D" w:rsidRPr="006F7E9D" w:rsidRDefault="006F7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9D" w:rsidRDefault="006F7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Гл.34 ГК РФ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9D" w:rsidRDefault="006F7E9D" w:rsidP="001F5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Непринятие мер по взиманию просроченной задолженности по арендной плате за пользование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имушеством</w:t>
            </w:r>
            <w:proofErr w:type="spellEnd"/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9D" w:rsidRDefault="006F7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1/10 325,6</w:t>
            </w:r>
            <w:bookmarkStart w:id="0" w:name="_GoBack"/>
            <w:bookmarkEnd w:id="0"/>
          </w:p>
        </w:tc>
      </w:tr>
    </w:tbl>
    <w:p w:rsidR="001F5C20" w:rsidRDefault="001F5C20" w:rsidP="001F5C2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proofErr w:type="gramStart"/>
      <w:r>
        <w:rPr>
          <w:rFonts w:ascii="Times New Roman" w:hAnsi="Times New Roman" w:cs="Times New Roman"/>
          <w:sz w:val="24"/>
          <w:szCs w:val="24"/>
        </w:rPr>
        <w:t>КМ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выдано представление</w:t>
      </w:r>
      <w:r>
        <w:rPr>
          <w:rFonts w:ascii="Times New Roman" w:hAnsi="Times New Roman" w:cs="Times New Roman"/>
          <w:sz w:val="24"/>
          <w:szCs w:val="24"/>
        </w:rPr>
        <w:t xml:space="preserve">. Отчет по результатам </w:t>
      </w:r>
      <w:proofErr w:type="gramStart"/>
      <w:r>
        <w:rPr>
          <w:rFonts w:ascii="Times New Roman" w:hAnsi="Times New Roman" w:cs="Times New Roman"/>
          <w:sz w:val="24"/>
          <w:szCs w:val="24"/>
        </w:rPr>
        <w:t>КМ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направлен  Главе городского округа Домодедово, Председателю Совета депутатов городского округа Домодедово.</w:t>
      </w:r>
    </w:p>
    <w:p w:rsidR="009D6E88" w:rsidRDefault="009D6E88"/>
    <w:sectPr w:rsidR="009D6E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C20"/>
    <w:rsid w:val="001F5C20"/>
    <w:rsid w:val="00236E98"/>
    <w:rsid w:val="005547AF"/>
    <w:rsid w:val="006F7E9D"/>
    <w:rsid w:val="009D6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C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5C2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C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5C2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7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Якушева И.В.</dc:creator>
  <cp:lastModifiedBy>Якушева И.В.</cp:lastModifiedBy>
  <cp:revision>3</cp:revision>
  <dcterms:created xsi:type="dcterms:W3CDTF">2023-11-21T07:57:00Z</dcterms:created>
  <dcterms:modified xsi:type="dcterms:W3CDTF">2023-11-24T11:05:00Z</dcterms:modified>
</cp:coreProperties>
</file>